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740" w:rsidRPr="00337C40" w:rsidRDefault="00F73740" w:rsidP="00F73740">
      <w:pPr>
        <w:spacing w:after="0" w:line="240" w:lineRule="auto"/>
        <w:ind w:left="-180"/>
        <w:jc w:val="center"/>
        <w:rPr>
          <w:rFonts w:ascii="Times New Roman" w:eastAsia="Times New Roman" w:hAnsi="Times New Roman" w:cs="Times New Roman"/>
          <w:sz w:val="36"/>
          <w:szCs w:val="36"/>
        </w:rPr>
      </w:pPr>
      <w:bookmarkStart w:id="0" w:name="_GoBack"/>
      <w:bookmarkEnd w:id="0"/>
      <w:r w:rsidRPr="00337C40">
        <w:rPr>
          <w:rFonts w:ascii="Times New Roman" w:eastAsia="Times New Roman" w:hAnsi="Times New Roman" w:cs="Times New Roman"/>
          <w:b/>
          <w:sz w:val="36"/>
          <w:szCs w:val="36"/>
        </w:rPr>
        <w:t xml:space="preserve">Semi-Annual </w:t>
      </w:r>
      <w:r w:rsidR="00337C40" w:rsidRPr="00337C40">
        <w:rPr>
          <w:rFonts w:ascii="Times New Roman" w:eastAsia="Times New Roman" w:hAnsi="Times New Roman" w:cs="Times New Roman"/>
          <w:b/>
          <w:sz w:val="36"/>
          <w:szCs w:val="36"/>
        </w:rPr>
        <w:t xml:space="preserve">Performance </w:t>
      </w:r>
      <w:r w:rsidRPr="00337C40">
        <w:rPr>
          <w:rFonts w:ascii="Times New Roman" w:eastAsia="Times New Roman" w:hAnsi="Times New Roman" w:cs="Times New Roman"/>
          <w:b/>
          <w:sz w:val="36"/>
          <w:szCs w:val="36"/>
        </w:rPr>
        <w:t>Progress Report Supplement</w:t>
      </w:r>
    </w:p>
    <w:p w:rsidR="00F73740" w:rsidRPr="00F73740" w:rsidRDefault="00F73740" w:rsidP="00F73740">
      <w:pPr>
        <w:spacing w:after="0" w:line="240" w:lineRule="auto"/>
        <w:jc w:val="center"/>
        <w:rPr>
          <w:rFonts w:ascii="Times New Roman" w:eastAsia="Times New Roman" w:hAnsi="Times New Roman" w:cs="Times New Roman"/>
          <w:b/>
          <w:sz w:val="24"/>
          <w:szCs w:val="24"/>
        </w:rPr>
      </w:pPr>
      <w:r w:rsidRPr="00F73740">
        <w:rPr>
          <w:rFonts w:ascii="Times New Roman" w:eastAsia="Times New Roman" w:hAnsi="Times New Roman" w:cs="Times New Roman"/>
          <w:b/>
          <w:sz w:val="24"/>
          <w:szCs w:val="24"/>
        </w:rPr>
        <w:t>(Grants and Cooperative Agreements)</w:t>
      </w:r>
    </w:p>
    <w:p w:rsidR="00F73740" w:rsidRPr="00F73740" w:rsidRDefault="00F73740" w:rsidP="00F73740">
      <w:pPr>
        <w:spacing w:after="0" w:line="240" w:lineRule="auto"/>
        <w:jc w:val="center"/>
        <w:rPr>
          <w:rFonts w:ascii="Times New Roman" w:eastAsia="Times New Roman" w:hAnsi="Times New Roman" w:cs="Times New Roman"/>
          <w:b/>
        </w:rPr>
      </w:pPr>
    </w:p>
    <w:p w:rsidR="00F73740" w:rsidRPr="00F73740" w:rsidRDefault="00F73740" w:rsidP="00F73740">
      <w:pPr>
        <w:spacing w:after="0" w:line="240" w:lineRule="auto"/>
        <w:jc w:val="center"/>
        <w:rPr>
          <w:rFonts w:ascii="Times New Roman" w:eastAsia="Times New Roman" w:hAnsi="Times New Roman" w:cs="Times New Roman"/>
          <w:b/>
          <w:sz w:val="28"/>
          <w:szCs w:val="28"/>
        </w:rPr>
      </w:pPr>
      <w:r w:rsidRPr="00F73740">
        <w:rPr>
          <w:rFonts w:ascii="Times New Roman" w:eastAsia="Times New Roman" w:hAnsi="Times New Roman" w:cs="Times New Roman"/>
          <w:b/>
          <w:sz w:val="28"/>
          <w:szCs w:val="28"/>
        </w:rPr>
        <w:t>Section I:  Information about Grantee</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F73740" w:rsidRPr="00F73740" w:rsidTr="001F36B9">
        <w:tc>
          <w:tcPr>
            <w:tcW w:w="100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Grant Recipient Name:</w:t>
            </w:r>
          </w:p>
        </w:tc>
      </w:tr>
      <w:tr w:rsidR="00F73740" w:rsidRPr="00F73740" w:rsidTr="001F36B9">
        <w:tc>
          <w:tcPr>
            <w:tcW w:w="100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Contact Person Name and Phone Number:</w:t>
            </w:r>
          </w:p>
        </w:tc>
      </w:tr>
      <w:tr w:rsidR="00F73740" w:rsidRPr="00F73740" w:rsidTr="001F36B9">
        <w:tc>
          <w:tcPr>
            <w:tcW w:w="100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Grant Number:</w:t>
            </w:r>
          </w:p>
        </w:tc>
      </w:tr>
      <w:tr w:rsidR="00F73740" w:rsidRPr="00F73740" w:rsidTr="001F36B9">
        <w:tc>
          <w:tcPr>
            <w:tcW w:w="100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 xml:space="preserve">Report Period:  </w:t>
            </w:r>
          </w:p>
        </w:tc>
      </w:tr>
      <w:tr w:rsidR="00F73740" w:rsidRPr="00F73740" w:rsidTr="001F36B9">
        <w:tc>
          <w:tcPr>
            <w:tcW w:w="100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Start/End Date of Grant:</w:t>
            </w:r>
          </w:p>
        </w:tc>
      </w:tr>
      <w:tr w:rsidR="00F73740" w:rsidRPr="00F73740" w:rsidTr="001F36B9">
        <w:tc>
          <w:tcPr>
            <w:tcW w:w="100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Date of Report:</w:t>
            </w:r>
          </w:p>
        </w:tc>
      </w:tr>
    </w:tbl>
    <w:p w:rsidR="00F73740" w:rsidRPr="00F73740" w:rsidRDefault="00F73740" w:rsidP="00F73740">
      <w:pPr>
        <w:spacing w:after="0" w:line="240" w:lineRule="auto"/>
        <w:jc w:val="center"/>
        <w:rPr>
          <w:rFonts w:ascii="Times New Roman" w:eastAsia="Times New Roman" w:hAnsi="Times New Roman" w:cs="Times New Roman"/>
          <w:b/>
          <w:sz w:val="28"/>
          <w:szCs w:val="28"/>
        </w:rPr>
      </w:pPr>
    </w:p>
    <w:p w:rsidR="00F73740" w:rsidRPr="00F73740" w:rsidRDefault="00F73740" w:rsidP="00F73740">
      <w:pPr>
        <w:spacing w:after="0" w:line="240" w:lineRule="auto"/>
        <w:jc w:val="center"/>
        <w:rPr>
          <w:rFonts w:ascii="Times New Roman" w:eastAsia="Times New Roman" w:hAnsi="Times New Roman" w:cs="Times New Roman"/>
          <w:b/>
          <w:sz w:val="28"/>
          <w:szCs w:val="28"/>
        </w:rPr>
      </w:pPr>
      <w:r w:rsidRPr="00F73740">
        <w:rPr>
          <w:rFonts w:ascii="Times New Roman" w:eastAsia="Times New Roman" w:hAnsi="Times New Roman" w:cs="Times New Roman"/>
          <w:b/>
          <w:sz w:val="28"/>
          <w:szCs w:val="28"/>
        </w:rPr>
        <w:t>Section II:  Information about Grant Approved Budget</w:t>
      </w:r>
    </w:p>
    <w:tbl>
      <w:tblPr>
        <w:tblW w:w="1008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880"/>
        <w:gridCol w:w="2340"/>
        <w:gridCol w:w="2340"/>
        <w:gridCol w:w="2520"/>
      </w:tblGrid>
      <w:tr w:rsidR="00F73740" w:rsidRPr="00F73740" w:rsidTr="001F36B9">
        <w:tc>
          <w:tcPr>
            <w:tcW w:w="2880" w:type="dxa"/>
            <w:tcBorders>
              <w:top w:val="single" w:sz="12" w:space="0" w:color="auto"/>
              <w:bottom w:val="single" w:sz="12" w:space="0" w:color="auto"/>
            </w:tcBorders>
          </w:tcPr>
          <w:p w:rsidR="00F73740" w:rsidRPr="00F73740" w:rsidRDefault="00F73740" w:rsidP="00F73740">
            <w:pPr>
              <w:keepNext/>
              <w:spacing w:after="0" w:line="240" w:lineRule="auto"/>
              <w:jc w:val="center"/>
              <w:outlineLvl w:val="1"/>
              <w:rPr>
                <w:rFonts w:ascii="Times New Roman" w:eastAsia="Times New Roman" w:hAnsi="Times New Roman" w:cs="Times New Roman"/>
                <w:b/>
              </w:rPr>
            </w:pPr>
            <w:r w:rsidRPr="00F73740">
              <w:rPr>
                <w:rFonts w:ascii="Times New Roman" w:eastAsia="Times New Roman" w:hAnsi="Times New Roman" w:cs="Times New Roman"/>
                <w:b/>
              </w:rPr>
              <w:t>Category</w:t>
            </w:r>
          </w:p>
        </w:tc>
        <w:tc>
          <w:tcPr>
            <w:tcW w:w="2340" w:type="dxa"/>
            <w:tcBorders>
              <w:top w:val="single" w:sz="12" w:space="0" w:color="auto"/>
              <w:bottom w:val="single" w:sz="12" w:space="0" w:color="auto"/>
            </w:tcBorders>
          </w:tcPr>
          <w:p w:rsidR="00F73740" w:rsidRPr="00F73740" w:rsidRDefault="00F73740" w:rsidP="00F73740">
            <w:pPr>
              <w:keepNext/>
              <w:spacing w:after="0" w:line="240" w:lineRule="auto"/>
              <w:jc w:val="center"/>
              <w:outlineLvl w:val="1"/>
              <w:rPr>
                <w:rFonts w:ascii="Times New Roman" w:eastAsia="Times New Roman" w:hAnsi="Times New Roman" w:cs="Times New Roman"/>
                <w:b/>
              </w:rPr>
            </w:pPr>
            <w:r w:rsidRPr="00F73740">
              <w:rPr>
                <w:rFonts w:ascii="Times New Roman" w:eastAsia="Times New Roman" w:hAnsi="Times New Roman" w:cs="Times New Roman"/>
                <w:b/>
              </w:rPr>
              <w:t>Approved Budget</w:t>
            </w:r>
          </w:p>
        </w:tc>
        <w:tc>
          <w:tcPr>
            <w:tcW w:w="2340" w:type="dxa"/>
            <w:tcBorders>
              <w:top w:val="single" w:sz="12" w:space="0" w:color="auto"/>
              <w:bottom w:val="single" w:sz="12" w:space="0" w:color="auto"/>
            </w:tcBorders>
          </w:tcPr>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Expenditures This Period</w:t>
            </w:r>
          </w:p>
        </w:tc>
        <w:tc>
          <w:tcPr>
            <w:tcW w:w="2520" w:type="dxa"/>
            <w:tcBorders>
              <w:top w:val="single" w:sz="12" w:space="0" w:color="auto"/>
              <w:bottom w:val="single" w:sz="12" w:space="0" w:color="auto"/>
            </w:tcBorders>
          </w:tcPr>
          <w:p w:rsidR="00F73740" w:rsidRPr="00F73740" w:rsidRDefault="00F73740" w:rsidP="00F73740">
            <w:pPr>
              <w:keepNext/>
              <w:spacing w:after="0" w:line="240" w:lineRule="auto"/>
              <w:jc w:val="center"/>
              <w:outlineLvl w:val="1"/>
              <w:rPr>
                <w:rFonts w:ascii="Times New Roman" w:eastAsia="Times New Roman" w:hAnsi="Times New Roman" w:cs="Times New Roman"/>
                <w:b/>
              </w:rPr>
            </w:pPr>
            <w:r w:rsidRPr="00F73740">
              <w:rPr>
                <w:rFonts w:ascii="Times New Roman" w:eastAsia="Times New Roman" w:hAnsi="Times New Roman" w:cs="Times New Roman"/>
                <w:b/>
              </w:rPr>
              <w:t>Expenditures to Date</w:t>
            </w:r>
          </w:p>
        </w:tc>
      </w:tr>
      <w:tr w:rsidR="00F73740" w:rsidRPr="00F73740" w:rsidTr="001F36B9">
        <w:tc>
          <w:tcPr>
            <w:tcW w:w="2880" w:type="dxa"/>
            <w:tcBorders>
              <w:top w:val="nil"/>
            </w:tcBorders>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Personnel</w:t>
            </w:r>
          </w:p>
        </w:tc>
        <w:tc>
          <w:tcPr>
            <w:tcW w:w="2340" w:type="dxa"/>
            <w:tcBorders>
              <w:top w:val="nil"/>
            </w:tcBorders>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Borders>
              <w:top w:val="nil"/>
            </w:tcBorders>
          </w:tcPr>
          <w:p w:rsidR="00F73740" w:rsidRPr="00F73740" w:rsidRDefault="00F73740" w:rsidP="00F73740">
            <w:pPr>
              <w:spacing w:after="0" w:line="240" w:lineRule="auto"/>
              <w:rPr>
                <w:rFonts w:ascii="Times New Roman" w:eastAsia="Times New Roman" w:hAnsi="Times New Roman" w:cs="Times New Roman"/>
              </w:rPr>
            </w:pPr>
          </w:p>
        </w:tc>
        <w:tc>
          <w:tcPr>
            <w:tcW w:w="2520" w:type="dxa"/>
            <w:tcBorders>
              <w:top w:val="nil"/>
            </w:tcBorders>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Fringe Benefits</w:t>
            </w:r>
          </w:p>
        </w:tc>
        <w:tc>
          <w:tcPr>
            <w:tcW w:w="2340" w:type="dxa"/>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Pr>
          <w:p w:rsidR="00F73740" w:rsidRPr="00F73740" w:rsidRDefault="00F73740" w:rsidP="00F73740">
            <w:pPr>
              <w:spacing w:after="0" w:line="240" w:lineRule="auto"/>
              <w:rPr>
                <w:rFonts w:ascii="Times New Roman" w:eastAsia="Times New Roman" w:hAnsi="Times New Roman" w:cs="Times New Roman"/>
              </w:rPr>
            </w:pPr>
          </w:p>
        </w:tc>
        <w:tc>
          <w:tcPr>
            <w:tcW w:w="2520" w:type="dxa"/>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Travel</w:t>
            </w:r>
          </w:p>
        </w:tc>
        <w:tc>
          <w:tcPr>
            <w:tcW w:w="2340" w:type="dxa"/>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Pr>
          <w:p w:rsidR="00F73740" w:rsidRPr="00F73740" w:rsidRDefault="00F73740" w:rsidP="00F73740">
            <w:pPr>
              <w:spacing w:after="0" w:line="240" w:lineRule="auto"/>
              <w:rPr>
                <w:rFonts w:ascii="Times New Roman" w:eastAsia="Times New Roman" w:hAnsi="Times New Roman" w:cs="Times New Roman"/>
              </w:rPr>
            </w:pPr>
          </w:p>
        </w:tc>
        <w:tc>
          <w:tcPr>
            <w:tcW w:w="2520" w:type="dxa"/>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Equipment</w:t>
            </w:r>
          </w:p>
        </w:tc>
        <w:tc>
          <w:tcPr>
            <w:tcW w:w="2340" w:type="dxa"/>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Pr>
          <w:p w:rsidR="00F73740" w:rsidRPr="00F73740" w:rsidRDefault="00F73740" w:rsidP="00F73740">
            <w:pPr>
              <w:spacing w:after="0" w:line="240" w:lineRule="auto"/>
              <w:rPr>
                <w:rFonts w:ascii="Times New Roman" w:eastAsia="Times New Roman" w:hAnsi="Times New Roman" w:cs="Times New Roman"/>
              </w:rPr>
            </w:pPr>
          </w:p>
        </w:tc>
        <w:tc>
          <w:tcPr>
            <w:tcW w:w="2520" w:type="dxa"/>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Supplies</w:t>
            </w:r>
          </w:p>
        </w:tc>
        <w:tc>
          <w:tcPr>
            <w:tcW w:w="2340" w:type="dxa"/>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Pr>
          <w:p w:rsidR="00F73740" w:rsidRPr="00F73740" w:rsidRDefault="00F73740" w:rsidP="00F73740">
            <w:pPr>
              <w:spacing w:after="0" w:line="240" w:lineRule="auto"/>
              <w:rPr>
                <w:rFonts w:ascii="Times New Roman" w:eastAsia="Times New Roman" w:hAnsi="Times New Roman" w:cs="Times New Roman"/>
              </w:rPr>
            </w:pPr>
          </w:p>
        </w:tc>
        <w:tc>
          <w:tcPr>
            <w:tcW w:w="2520" w:type="dxa"/>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Construction</w:t>
            </w:r>
          </w:p>
        </w:tc>
        <w:tc>
          <w:tcPr>
            <w:tcW w:w="2340" w:type="dxa"/>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Pr>
          <w:p w:rsidR="00F73740" w:rsidRPr="00F73740" w:rsidRDefault="00F73740" w:rsidP="00F73740">
            <w:pPr>
              <w:spacing w:after="0" w:line="240" w:lineRule="auto"/>
              <w:rPr>
                <w:rFonts w:ascii="Times New Roman" w:eastAsia="Times New Roman" w:hAnsi="Times New Roman" w:cs="Times New Roman"/>
              </w:rPr>
            </w:pPr>
          </w:p>
        </w:tc>
        <w:tc>
          <w:tcPr>
            <w:tcW w:w="2520" w:type="dxa"/>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Consultants/Contracts</w:t>
            </w:r>
          </w:p>
        </w:tc>
        <w:tc>
          <w:tcPr>
            <w:tcW w:w="2340" w:type="dxa"/>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Pr>
          <w:p w:rsidR="00F73740" w:rsidRPr="00F73740" w:rsidRDefault="00F73740" w:rsidP="00F73740">
            <w:pPr>
              <w:spacing w:after="0" w:line="240" w:lineRule="auto"/>
              <w:rPr>
                <w:rFonts w:ascii="Times New Roman" w:eastAsia="Times New Roman" w:hAnsi="Times New Roman" w:cs="Times New Roman"/>
              </w:rPr>
            </w:pPr>
          </w:p>
        </w:tc>
        <w:tc>
          <w:tcPr>
            <w:tcW w:w="2520" w:type="dxa"/>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Borders>
              <w:bottom w:val="nil"/>
            </w:tcBorders>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Other</w:t>
            </w:r>
          </w:p>
        </w:tc>
        <w:tc>
          <w:tcPr>
            <w:tcW w:w="2340" w:type="dxa"/>
            <w:tcBorders>
              <w:bottom w:val="nil"/>
            </w:tcBorders>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Borders>
              <w:bottom w:val="nil"/>
            </w:tcBorders>
          </w:tcPr>
          <w:p w:rsidR="00F73740" w:rsidRPr="00F73740" w:rsidRDefault="00F73740" w:rsidP="00F73740">
            <w:pPr>
              <w:spacing w:after="0" w:line="240" w:lineRule="auto"/>
              <w:rPr>
                <w:rFonts w:ascii="Times New Roman" w:eastAsia="Times New Roman" w:hAnsi="Times New Roman" w:cs="Times New Roman"/>
              </w:rPr>
            </w:pPr>
          </w:p>
        </w:tc>
        <w:tc>
          <w:tcPr>
            <w:tcW w:w="2520" w:type="dxa"/>
            <w:tcBorders>
              <w:bottom w:val="nil"/>
            </w:tcBorders>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Borders>
              <w:top w:val="single" w:sz="12" w:space="0" w:color="auto"/>
              <w:bottom w:val="single" w:sz="4" w:space="0" w:color="auto"/>
            </w:tcBorders>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Total Direct Costs</w:t>
            </w:r>
          </w:p>
        </w:tc>
        <w:tc>
          <w:tcPr>
            <w:tcW w:w="2340" w:type="dxa"/>
            <w:tcBorders>
              <w:top w:val="single" w:sz="12" w:space="0" w:color="auto"/>
              <w:bottom w:val="single" w:sz="4" w:space="0" w:color="auto"/>
            </w:tcBorders>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Borders>
              <w:top w:val="single" w:sz="12" w:space="0" w:color="auto"/>
              <w:bottom w:val="single" w:sz="4" w:space="0" w:color="auto"/>
            </w:tcBorders>
          </w:tcPr>
          <w:p w:rsidR="00F73740" w:rsidRPr="00F73740" w:rsidRDefault="00F73740" w:rsidP="00F73740">
            <w:pPr>
              <w:spacing w:after="0" w:line="240" w:lineRule="auto"/>
              <w:rPr>
                <w:rFonts w:ascii="Times New Roman" w:eastAsia="Times New Roman" w:hAnsi="Times New Roman" w:cs="Times New Roman"/>
              </w:rPr>
            </w:pPr>
          </w:p>
        </w:tc>
        <w:tc>
          <w:tcPr>
            <w:tcW w:w="2520" w:type="dxa"/>
            <w:tcBorders>
              <w:top w:val="single" w:sz="12" w:space="0" w:color="auto"/>
              <w:bottom w:val="single" w:sz="4" w:space="0" w:color="auto"/>
            </w:tcBorders>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Borders>
              <w:top w:val="single" w:sz="4" w:space="0" w:color="auto"/>
              <w:bottom w:val="nil"/>
            </w:tcBorders>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Indirect Costs</w:t>
            </w:r>
          </w:p>
        </w:tc>
        <w:tc>
          <w:tcPr>
            <w:tcW w:w="2340" w:type="dxa"/>
            <w:tcBorders>
              <w:top w:val="single" w:sz="4" w:space="0" w:color="auto"/>
              <w:bottom w:val="nil"/>
            </w:tcBorders>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Borders>
              <w:top w:val="single" w:sz="4" w:space="0" w:color="auto"/>
              <w:bottom w:val="nil"/>
            </w:tcBorders>
          </w:tcPr>
          <w:p w:rsidR="00F73740" w:rsidRPr="00F73740" w:rsidRDefault="00F73740" w:rsidP="00F73740">
            <w:pPr>
              <w:spacing w:after="0" w:line="240" w:lineRule="auto"/>
              <w:rPr>
                <w:rFonts w:ascii="Times New Roman" w:eastAsia="Times New Roman" w:hAnsi="Times New Roman" w:cs="Times New Roman"/>
              </w:rPr>
            </w:pPr>
          </w:p>
        </w:tc>
        <w:tc>
          <w:tcPr>
            <w:tcW w:w="2520" w:type="dxa"/>
            <w:tcBorders>
              <w:top w:val="single" w:sz="4" w:space="0" w:color="auto"/>
              <w:bottom w:val="nil"/>
            </w:tcBorders>
          </w:tcPr>
          <w:p w:rsidR="00F73740" w:rsidRPr="00F73740" w:rsidRDefault="00F73740" w:rsidP="00F73740">
            <w:pPr>
              <w:spacing w:after="0" w:line="240" w:lineRule="auto"/>
              <w:rPr>
                <w:rFonts w:ascii="Times New Roman" w:eastAsia="Times New Roman" w:hAnsi="Times New Roman" w:cs="Times New Roman"/>
              </w:rPr>
            </w:pPr>
          </w:p>
        </w:tc>
      </w:tr>
      <w:tr w:rsidR="00F73740" w:rsidRPr="00F73740" w:rsidTr="001F36B9">
        <w:tc>
          <w:tcPr>
            <w:tcW w:w="2880" w:type="dxa"/>
            <w:tcBorders>
              <w:top w:val="single" w:sz="12" w:space="0" w:color="auto"/>
              <w:left w:val="single" w:sz="12" w:space="0" w:color="auto"/>
              <w:bottom w:val="single" w:sz="12" w:space="0" w:color="auto"/>
            </w:tcBorders>
          </w:tcPr>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Total Project Costs</w:t>
            </w:r>
          </w:p>
        </w:tc>
        <w:tc>
          <w:tcPr>
            <w:tcW w:w="2340" w:type="dxa"/>
            <w:tcBorders>
              <w:top w:val="single" w:sz="12" w:space="0" w:color="auto"/>
              <w:bottom w:val="single" w:sz="12" w:space="0" w:color="auto"/>
            </w:tcBorders>
          </w:tcPr>
          <w:p w:rsidR="00F73740" w:rsidRPr="00F73740" w:rsidRDefault="00F73740" w:rsidP="00F73740">
            <w:pPr>
              <w:spacing w:after="0" w:line="240" w:lineRule="auto"/>
              <w:jc w:val="right"/>
              <w:rPr>
                <w:rFonts w:ascii="Times New Roman" w:eastAsia="Times New Roman" w:hAnsi="Times New Roman" w:cs="Times New Roman"/>
              </w:rPr>
            </w:pPr>
          </w:p>
        </w:tc>
        <w:tc>
          <w:tcPr>
            <w:tcW w:w="2340" w:type="dxa"/>
            <w:tcBorders>
              <w:top w:val="single" w:sz="12" w:space="0" w:color="auto"/>
              <w:bottom w:val="single" w:sz="12" w:space="0" w:color="auto"/>
            </w:tcBorders>
          </w:tcPr>
          <w:p w:rsidR="00F73740" w:rsidRPr="00F73740" w:rsidRDefault="00F73740" w:rsidP="00F73740">
            <w:pPr>
              <w:spacing w:after="0" w:line="240" w:lineRule="auto"/>
              <w:rPr>
                <w:rFonts w:ascii="Times New Roman" w:eastAsia="Times New Roman" w:hAnsi="Times New Roman" w:cs="Times New Roman"/>
              </w:rPr>
            </w:pPr>
          </w:p>
        </w:tc>
        <w:tc>
          <w:tcPr>
            <w:tcW w:w="2520" w:type="dxa"/>
            <w:tcBorders>
              <w:top w:val="single" w:sz="12" w:space="0" w:color="auto"/>
              <w:bottom w:val="single" w:sz="12" w:space="0" w:color="auto"/>
              <w:right w:val="single" w:sz="12" w:space="0" w:color="auto"/>
            </w:tcBorders>
          </w:tcPr>
          <w:p w:rsidR="00F73740" w:rsidRPr="00F73740" w:rsidRDefault="00F73740" w:rsidP="00F73740">
            <w:pPr>
              <w:spacing w:after="0" w:line="240" w:lineRule="auto"/>
              <w:rPr>
                <w:rFonts w:ascii="Times New Roman" w:eastAsia="Times New Roman" w:hAnsi="Times New Roman" w:cs="Times New Roman"/>
              </w:rPr>
            </w:pPr>
          </w:p>
        </w:tc>
      </w:tr>
    </w:tbl>
    <w:p w:rsidR="00F73740" w:rsidRPr="00F73740" w:rsidRDefault="00F73740" w:rsidP="00F73740">
      <w:pPr>
        <w:spacing w:after="0" w:line="240" w:lineRule="auto"/>
        <w:jc w:val="center"/>
        <w:rPr>
          <w:rFonts w:ascii="Times New Roman" w:eastAsia="Times New Roman" w:hAnsi="Times New Roman" w:cs="Times New Roman"/>
          <w:b/>
          <w:sz w:val="28"/>
          <w:szCs w:val="28"/>
        </w:rPr>
      </w:pPr>
    </w:p>
    <w:p w:rsidR="00F73740" w:rsidRPr="00F73740" w:rsidRDefault="00F73740" w:rsidP="00F73740">
      <w:pPr>
        <w:spacing w:after="0" w:line="240" w:lineRule="auto"/>
        <w:jc w:val="center"/>
        <w:rPr>
          <w:rFonts w:ascii="Times New Roman" w:eastAsia="Times New Roman" w:hAnsi="Times New Roman" w:cs="Times New Roman"/>
          <w:b/>
          <w:sz w:val="28"/>
          <w:szCs w:val="28"/>
        </w:rPr>
      </w:pPr>
      <w:r w:rsidRPr="00F73740">
        <w:rPr>
          <w:rFonts w:ascii="Times New Roman" w:eastAsia="Times New Roman" w:hAnsi="Times New Roman" w:cs="Times New Roman"/>
          <w:b/>
          <w:sz w:val="28"/>
          <w:szCs w:val="28"/>
        </w:rPr>
        <w:t>Section III:  Information about Project/Training Activities</w:t>
      </w:r>
    </w:p>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b/>
          <w:u w:val="single"/>
        </w:rPr>
        <w:t>Part A:  Basic Program Information</w:t>
      </w:r>
      <w:r w:rsidRPr="00F73740">
        <w:rPr>
          <w:rFonts w:ascii="Times New Roman" w:eastAsia="Times New Roman" w:hAnsi="Times New Roman" w:cs="Times New Roman"/>
        </w:rPr>
        <w:t xml:space="preserve"> </w:t>
      </w:r>
    </w:p>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(Provide this information once only and copy it to future reports)</w:t>
      </w:r>
    </w:p>
    <w:p w:rsidR="00F73740" w:rsidRPr="00F73740" w:rsidRDefault="00F73740" w:rsidP="00F73740">
      <w:pPr>
        <w:spacing w:after="0" w:line="240" w:lineRule="auto"/>
        <w:jc w:val="center"/>
        <w:rPr>
          <w:rFonts w:ascii="Times New Roman" w:eastAsia="Times New Roman" w:hAnsi="Times New Roman" w:cs="Times New Roman"/>
        </w:rPr>
      </w:pP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What are the objectives of your grant?  Provide timelines for accomplishment of each as stated in your approved application.</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What professional discipline(s) does your training program serve?</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What courses do you or will you offer? (Course title and short description of each)</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How many individuals do you plan to train in each of the courses?</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What is the length of each course? (List each course by name with number of hours/length of course)</w:t>
      </w:r>
    </w:p>
    <w:p w:rsidR="00F73740" w:rsidRPr="00F73740" w:rsidRDefault="00F73740" w:rsidP="00F73740">
      <w:pPr>
        <w:spacing w:after="0" w:line="240" w:lineRule="auto"/>
        <w:ind w:left="-360"/>
        <w:rPr>
          <w:rFonts w:ascii="Times New Roman" w:eastAsia="Times New Roman" w:hAnsi="Times New Roman" w:cs="Times New Roman"/>
        </w:rPr>
      </w:pPr>
    </w:p>
    <w:p w:rsidR="00F73740" w:rsidRPr="00F73740" w:rsidRDefault="00F73740" w:rsidP="00F73740">
      <w:pPr>
        <w:spacing w:after="0" w:line="240" w:lineRule="auto"/>
        <w:ind w:left="-360"/>
        <w:jc w:val="center"/>
        <w:rPr>
          <w:rFonts w:ascii="Times New Roman" w:eastAsia="Times New Roman" w:hAnsi="Times New Roman" w:cs="Times New Roman"/>
          <w:b/>
          <w:u w:val="single"/>
        </w:rPr>
      </w:pPr>
      <w:r w:rsidRPr="00F73740">
        <w:rPr>
          <w:rFonts w:ascii="Times New Roman" w:eastAsia="Times New Roman" w:hAnsi="Times New Roman" w:cs="Times New Roman"/>
          <w:b/>
          <w:u w:val="single"/>
        </w:rPr>
        <w:t>Part B.:  Results Achieved During Reporting Period</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Using the list of objectives from Question #1, give a brief description of the status of each.</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Is your training program still in the developmental stage?  If yes, when do you anticipate offering the first course?  If no, what date did you begin offering training?</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 xml:space="preserve">Have you received approval from </w:t>
      </w:r>
      <w:r w:rsidR="00337C40">
        <w:rPr>
          <w:rFonts w:ascii="Times New Roman" w:eastAsia="Times New Roman" w:hAnsi="Times New Roman" w:cs="Times New Roman"/>
        </w:rPr>
        <w:t>NTED</w:t>
      </w:r>
      <w:r w:rsidRPr="00F73740">
        <w:rPr>
          <w:rFonts w:ascii="Times New Roman" w:eastAsia="Times New Roman" w:hAnsi="Times New Roman" w:cs="Times New Roman"/>
        </w:rPr>
        <w:t xml:space="preserve"> for the course(s) you are offering?  (List each course and date you received approval) If you have not received approval, have you submitted your course curriculum for review?  (List each course and date reviewed.)</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 xml:space="preserve">Has your program experienced delays in implementation?  If yes, describe the problem and what steps have been taken to overcome it? </w:t>
      </w: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lastRenderedPageBreak/>
        <w:t>What type of assessment or test do you offer to measure the participants’ knowledge of the course material before and after taking the course?  (</w:t>
      </w:r>
      <w:proofErr w:type="gramStart"/>
      <w:r w:rsidRPr="00F73740">
        <w:rPr>
          <w:rFonts w:ascii="Times New Roman" w:eastAsia="Times New Roman" w:hAnsi="Times New Roman" w:cs="Times New Roman"/>
        </w:rPr>
        <w:t>e.g</w:t>
      </w:r>
      <w:proofErr w:type="gramEnd"/>
      <w:r w:rsidRPr="00F73740">
        <w:rPr>
          <w:rFonts w:ascii="Times New Roman" w:eastAsia="Times New Roman" w:hAnsi="Times New Roman" w:cs="Times New Roman"/>
        </w:rPr>
        <w:t>. short answer exam, multiple choice, practical exercise, etc.).  Please provide a copy of the assessment tool or test with this report, or, indicate you have done so previously.</w:t>
      </w: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sz w:val="28"/>
          <w:szCs w:val="28"/>
        </w:rPr>
        <w:t>Section IV:  Data on Pre and Post Course Assessments</w:t>
      </w:r>
    </w:p>
    <w:p w:rsidR="00F73740" w:rsidRPr="00F73740" w:rsidRDefault="00F73740" w:rsidP="00F73740">
      <w:pPr>
        <w:spacing w:after="0" w:line="240" w:lineRule="auto"/>
        <w:jc w:val="center"/>
        <w:rPr>
          <w:rFonts w:ascii="Times New Roman" w:eastAsia="Times New Roman" w:hAnsi="Times New Roman" w:cs="Times New Roman"/>
          <w:b/>
        </w:rPr>
      </w:pPr>
    </w:p>
    <w:p w:rsidR="00F73740" w:rsidRPr="00F73740" w:rsidRDefault="00F73740" w:rsidP="00F73740">
      <w:pPr>
        <w:spacing w:after="0" w:line="240" w:lineRule="auto"/>
        <w:rPr>
          <w:rFonts w:ascii="Times New Roman" w:eastAsia="Times New Roman" w:hAnsi="Times New Roman" w:cs="Times New Roman"/>
          <w:b/>
        </w:rPr>
      </w:pPr>
      <w:r w:rsidRPr="00F73740">
        <w:rPr>
          <w:rFonts w:ascii="Times New Roman" w:eastAsia="Times New Roman" w:hAnsi="Times New Roman" w:cs="Times New Roman"/>
          <w:b/>
        </w:rPr>
        <w:t>Note:  For the questions listed below, complete the chart in Section IV with the data.  A sample chart is provided below for clarification.  Group the courses by course number or type and provide data in aggregate for each course number or type.</w:t>
      </w:r>
    </w:p>
    <w:p w:rsidR="00F73740" w:rsidRPr="00F73740" w:rsidRDefault="00F73740" w:rsidP="00F73740">
      <w:pPr>
        <w:spacing w:after="0" w:line="240" w:lineRule="auto"/>
        <w:rPr>
          <w:rFonts w:ascii="Times New Roman" w:eastAsia="Times New Roman" w:hAnsi="Times New Roman" w:cs="Times New Roman"/>
        </w:rPr>
      </w:pPr>
    </w:p>
    <w:p w:rsidR="00F73740" w:rsidRPr="00F73740" w:rsidRDefault="00F73740" w:rsidP="00F73740">
      <w:pPr>
        <w:numPr>
          <w:ilvl w:val="0"/>
          <w:numId w:val="1"/>
        </w:numPr>
        <w:tabs>
          <w:tab w:val="clear" w:pos="360"/>
        </w:tabs>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 xml:space="preserve">During the reporting period, how many courses did you offer and how many individuals were trained?  (List each type of course separately and the total number of individuals trained in each course category).  </w:t>
      </w:r>
    </w:p>
    <w:p w:rsidR="00F73740" w:rsidRPr="00337C40" w:rsidRDefault="00F73740" w:rsidP="00F73740">
      <w:pPr>
        <w:numPr>
          <w:ilvl w:val="0"/>
          <w:numId w:val="1"/>
        </w:numPr>
        <w:tabs>
          <w:tab w:val="clear" w:pos="360"/>
        </w:tabs>
        <w:spacing w:after="0" w:line="240" w:lineRule="auto"/>
        <w:ind w:left="-360"/>
        <w:rPr>
          <w:rFonts w:ascii="Times New Roman" w:eastAsia="Times New Roman" w:hAnsi="Times New Roman" w:cs="Times New Roman"/>
        </w:rPr>
      </w:pPr>
      <w:r w:rsidRPr="00337C40">
        <w:rPr>
          <w:rFonts w:ascii="Times New Roman" w:eastAsia="Times New Roman" w:hAnsi="Times New Roman" w:cs="Times New Roman"/>
        </w:rPr>
        <w:t>What are the results from the pre and post assessments/tests you administered to individuals taking your courses? (Convert all scores to a percent of 100 percent.  List each group of courses separately and provide average scores for all participants taking the same course for both the pre and post test.)  Use chart on page 2 to enter data from your program.  In the event of an audit, your agency may be required to substantiate test/assessment results, so tests/assessments should be maintained for a period of three years.</w:t>
      </w:r>
    </w:p>
    <w:p w:rsidR="00F73740" w:rsidRPr="00F73740" w:rsidRDefault="00F73740" w:rsidP="00F73740">
      <w:pPr>
        <w:spacing w:after="0" w:line="240" w:lineRule="auto"/>
        <w:ind w:left="-360"/>
        <w:rPr>
          <w:rFonts w:ascii="Times New Roman" w:eastAsia="Times New Roman" w:hAnsi="Times New Roman" w:cs="Times New Roman"/>
        </w:rPr>
      </w:pPr>
    </w:p>
    <w:p w:rsidR="00F73740" w:rsidRPr="00F73740" w:rsidRDefault="00F73740" w:rsidP="00F73740">
      <w:pPr>
        <w:spacing w:after="0" w:line="240" w:lineRule="auto"/>
        <w:ind w:left="-360"/>
        <w:jc w:val="center"/>
        <w:rPr>
          <w:rFonts w:ascii="Times New Roman" w:eastAsia="Times New Roman" w:hAnsi="Times New Roman" w:cs="Times New Roman"/>
          <w:b/>
          <w:sz w:val="32"/>
          <w:szCs w:val="32"/>
        </w:rPr>
      </w:pPr>
      <w:r w:rsidRPr="00F73740">
        <w:rPr>
          <w:rFonts w:ascii="Times New Roman" w:eastAsia="Times New Roman" w:hAnsi="Times New Roman" w:cs="Times New Roman"/>
          <w:b/>
          <w:sz w:val="32"/>
          <w:szCs w:val="32"/>
        </w:rPr>
        <w:t>Training Activities Summary</w:t>
      </w:r>
    </w:p>
    <w:p w:rsidR="00F73740" w:rsidRPr="00F73740" w:rsidRDefault="00F73740" w:rsidP="00F73740">
      <w:pPr>
        <w:spacing w:after="0" w:line="240" w:lineRule="auto"/>
        <w:ind w:left="-360"/>
        <w:jc w:val="center"/>
        <w:rPr>
          <w:rFonts w:ascii="Times New Roman" w:eastAsia="Times New Roman" w:hAnsi="Times New Roman" w:cs="Times New Roman"/>
          <w:b/>
          <w:sz w:val="32"/>
          <w:szCs w:val="32"/>
        </w:rPr>
      </w:pPr>
    </w:p>
    <w:p w:rsidR="00F73740" w:rsidRPr="00F73740" w:rsidRDefault="00F73740" w:rsidP="00F73740">
      <w:pPr>
        <w:spacing w:after="0" w:line="240" w:lineRule="auto"/>
        <w:ind w:left="-360"/>
        <w:jc w:val="center"/>
        <w:rPr>
          <w:rFonts w:ascii="Times New Roman" w:eastAsia="Times New Roman" w:hAnsi="Times New Roman" w:cs="Times New Roman"/>
          <w:b/>
          <w:sz w:val="28"/>
          <w:szCs w:val="28"/>
          <w:u w:val="single"/>
        </w:rPr>
      </w:pPr>
      <w:r w:rsidRPr="00F73740">
        <w:rPr>
          <w:rFonts w:ascii="Times New Roman" w:eastAsia="Times New Roman" w:hAnsi="Times New Roman" w:cs="Times New Roman"/>
          <w:b/>
          <w:sz w:val="28"/>
          <w:szCs w:val="28"/>
          <w:u w:val="single"/>
        </w:rPr>
        <w:t>Sample Chart of Training Activity Data</w:t>
      </w:r>
    </w:p>
    <w:p w:rsidR="00F73740" w:rsidRPr="00F73740" w:rsidRDefault="00F73740" w:rsidP="00F73740">
      <w:pPr>
        <w:spacing w:after="0" w:line="240" w:lineRule="auto"/>
        <w:ind w:left="-360"/>
        <w:jc w:val="center"/>
        <w:rPr>
          <w:rFonts w:ascii="Times New Roman" w:eastAsia="Times New Roman" w:hAnsi="Times New Roman" w:cs="Times New Roman"/>
          <w:sz w:val="24"/>
          <w:szCs w:val="24"/>
        </w:rPr>
      </w:pPr>
      <w:r w:rsidRPr="00F73740">
        <w:rPr>
          <w:rFonts w:ascii="Times New Roman" w:eastAsia="Times New Roman" w:hAnsi="Times New Roman" w:cs="Times New Roman"/>
          <w:sz w:val="24"/>
          <w:szCs w:val="24"/>
        </w:rPr>
        <w:t>(This is a sample chart only.  Do not enter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843"/>
        <w:gridCol w:w="1843"/>
        <w:gridCol w:w="1844"/>
      </w:tblGrid>
      <w:tr w:rsidR="00F73740" w:rsidRPr="00F73740" w:rsidTr="001F36B9">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Course Title</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 Courses Offered</w:t>
            </w: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During Report Period</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Number of Individuals Trained</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Average Pre-test Score</w:t>
            </w: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b/>
              </w:rPr>
            </w:pP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Average Post-test Score</w:t>
            </w: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Course 101</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3</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100</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52%</w:t>
            </w: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88%</w:t>
            </w: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Course 302</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5</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75</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46%</w:t>
            </w: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78%</w:t>
            </w: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r w:rsidRPr="00F73740">
              <w:rPr>
                <w:rFonts w:ascii="Times New Roman" w:eastAsia="Times New Roman" w:hAnsi="Times New Roman" w:cs="Times New Roman"/>
              </w:rPr>
              <w:t>TOTAL</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8</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175</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49%</w:t>
            </w: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r w:rsidRPr="00F73740">
              <w:rPr>
                <w:rFonts w:ascii="Times New Roman" w:eastAsia="Times New Roman" w:hAnsi="Times New Roman" w:cs="Times New Roman"/>
              </w:rPr>
              <w:t>83%</w:t>
            </w:r>
          </w:p>
        </w:tc>
      </w:tr>
    </w:tbl>
    <w:p w:rsidR="00F73740" w:rsidRPr="00F73740" w:rsidRDefault="00F73740" w:rsidP="00F73740">
      <w:pPr>
        <w:spacing w:after="0" w:line="240" w:lineRule="auto"/>
        <w:ind w:left="-360"/>
        <w:rPr>
          <w:rFonts w:ascii="Times New Roman" w:eastAsia="Times New Roman" w:hAnsi="Times New Roman" w:cs="Times New Roman"/>
        </w:rPr>
      </w:pPr>
    </w:p>
    <w:p w:rsidR="00F73740" w:rsidRPr="00F73740" w:rsidRDefault="00F73740" w:rsidP="00F73740">
      <w:pPr>
        <w:spacing w:after="0" w:line="240" w:lineRule="auto"/>
        <w:ind w:left="-360"/>
        <w:jc w:val="center"/>
        <w:rPr>
          <w:rFonts w:ascii="Times New Roman" w:eastAsia="Times New Roman" w:hAnsi="Times New Roman" w:cs="Times New Roman"/>
          <w:b/>
          <w:sz w:val="28"/>
          <w:szCs w:val="28"/>
          <w:u w:val="single"/>
        </w:rPr>
      </w:pPr>
    </w:p>
    <w:p w:rsidR="00F73740" w:rsidRPr="00F73740" w:rsidRDefault="00F73740" w:rsidP="00F73740">
      <w:pPr>
        <w:spacing w:after="0" w:line="240" w:lineRule="auto"/>
        <w:ind w:left="-360"/>
        <w:jc w:val="center"/>
        <w:rPr>
          <w:rFonts w:ascii="Times New Roman" w:eastAsia="Times New Roman" w:hAnsi="Times New Roman" w:cs="Times New Roman"/>
          <w:b/>
          <w:sz w:val="28"/>
          <w:szCs w:val="28"/>
          <w:u w:val="single"/>
        </w:rPr>
      </w:pPr>
      <w:r w:rsidRPr="00F73740">
        <w:rPr>
          <w:rFonts w:ascii="Times New Roman" w:eastAsia="Times New Roman" w:hAnsi="Times New Roman" w:cs="Times New Roman"/>
          <w:b/>
          <w:sz w:val="28"/>
          <w:szCs w:val="28"/>
          <w:u w:val="single"/>
        </w:rPr>
        <w:t>Actual Chart for Training Activity Data</w:t>
      </w:r>
    </w:p>
    <w:p w:rsidR="00F73740" w:rsidRPr="00F73740" w:rsidRDefault="00F73740" w:rsidP="00F73740">
      <w:pPr>
        <w:spacing w:after="0" w:line="240" w:lineRule="auto"/>
        <w:ind w:left="-360"/>
        <w:jc w:val="center"/>
        <w:rPr>
          <w:rFonts w:ascii="Times New Roman" w:eastAsia="Times New Roman" w:hAnsi="Times New Roman" w:cs="Times New Roman"/>
          <w:sz w:val="24"/>
          <w:szCs w:val="24"/>
        </w:rPr>
      </w:pPr>
      <w:r w:rsidRPr="00F73740">
        <w:rPr>
          <w:rFonts w:ascii="Times New Roman" w:eastAsia="Times New Roman" w:hAnsi="Times New Roman" w:cs="Times New Roman"/>
          <w:sz w:val="24"/>
          <w:szCs w:val="24"/>
        </w:rPr>
        <w:t>(Complete chart below for Questions #11 &amp;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843"/>
        <w:gridCol w:w="1843"/>
        <w:gridCol w:w="1844"/>
      </w:tblGrid>
      <w:tr w:rsidR="00F73740" w:rsidRPr="00F73740" w:rsidTr="001F36B9">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rPr>
              <w:t xml:space="preserve"> </w:t>
            </w: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Course Title</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 Courses Offered</w:t>
            </w: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During Report Period</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Number of Individuals Trained</w:t>
            </w: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b/>
              </w:rPr>
            </w:pP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Average Pre-test Score</w:t>
            </w: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b/>
              </w:rPr>
            </w:pPr>
          </w:p>
          <w:p w:rsidR="00F73740" w:rsidRPr="00F73740" w:rsidRDefault="00F73740" w:rsidP="00F73740">
            <w:pPr>
              <w:spacing w:after="0" w:line="240" w:lineRule="auto"/>
              <w:jc w:val="center"/>
              <w:rPr>
                <w:rFonts w:ascii="Times New Roman" w:eastAsia="Times New Roman" w:hAnsi="Times New Roman" w:cs="Times New Roman"/>
                <w:b/>
              </w:rPr>
            </w:pPr>
            <w:r w:rsidRPr="00F73740">
              <w:rPr>
                <w:rFonts w:ascii="Times New Roman" w:eastAsia="Times New Roman" w:hAnsi="Times New Roman" w:cs="Times New Roman"/>
                <w:b/>
              </w:rPr>
              <w:t>Average Post-test Score</w:t>
            </w: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p>
        </w:tc>
      </w:tr>
      <w:tr w:rsidR="00F73740" w:rsidRPr="00F73740" w:rsidTr="001F36B9">
        <w:tc>
          <w:tcPr>
            <w:tcW w:w="1843" w:type="dxa"/>
          </w:tcPr>
          <w:p w:rsidR="00F73740" w:rsidRPr="00F73740" w:rsidRDefault="00F73740" w:rsidP="00F73740">
            <w:pPr>
              <w:spacing w:after="0" w:line="240" w:lineRule="auto"/>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3" w:type="dxa"/>
          </w:tcPr>
          <w:p w:rsidR="00F73740" w:rsidRPr="00F73740" w:rsidRDefault="00F73740" w:rsidP="00F73740">
            <w:pPr>
              <w:spacing w:after="0" w:line="240" w:lineRule="auto"/>
              <w:jc w:val="center"/>
              <w:rPr>
                <w:rFonts w:ascii="Times New Roman" w:eastAsia="Times New Roman" w:hAnsi="Times New Roman" w:cs="Times New Roman"/>
              </w:rPr>
            </w:pPr>
          </w:p>
        </w:tc>
        <w:tc>
          <w:tcPr>
            <w:tcW w:w="1844" w:type="dxa"/>
          </w:tcPr>
          <w:p w:rsidR="00F73740" w:rsidRPr="00F73740" w:rsidRDefault="00F73740" w:rsidP="00F73740">
            <w:pPr>
              <w:spacing w:after="0" w:line="240" w:lineRule="auto"/>
              <w:jc w:val="center"/>
              <w:rPr>
                <w:rFonts w:ascii="Times New Roman" w:eastAsia="Times New Roman" w:hAnsi="Times New Roman" w:cs="Times New Roman"/>
              </w:rPr>
            </w:pPr>
          </w:p>
        </w:tc>
      </w:tr>
    </w:tbl>
    <w:p w:rsidR="00A134B3" w:rsidRDefault="00F73740" w:rsidP="00F73740">
      <w:pPr>
        <w:spacing w:after="0" w:line="240" w:lineRule="auto"/>
        <w:ind w:left="-180"/>
      </w:pPr>
      <w:r w:rsidRPr="00F73740">
        <w:rPr>
          <w:rFonts w:ascii="Times New Roman" w:eastAsia="Times New Roman" w:hAnsi="Times New Roman" w:cs="Times New Roman"/>
          <w:b/>
        </w:rPr>
        <w:t xml:space="preserve"> (Add rows if necessary to capture data on all like courses)</w:t>
      </w:r>
    </w:p>
    <w:sectPr w:rsidR="00A13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1AA"/>
    <w:multiLevelType w:val="hybridMultilevel"/>
    <w:tmpl w:val="87E4D448"/>
    <w:lvl w:ilvl="0" w:tplc="0409000F">
      <w:start w:val="1"/>
      <w:numFmt w:val="decimal"/>
      <w:lvlText w:val="%1."/>
      <w:lvlJc w:val="left"/>
      <w:pPr>
        <w:tabs>
          <w:tab w:val="num" w:pos="360"/>
        </w:tabs>
        <w:ind w:left="360" w:hanging="360"/>
      </w:pPr>
    </w:lvl>
    <w:lvl w:ilvl="1" w:tplc="5568F34C">
      <w:start w:val="2"/>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40"/>
    <w:rsid w:val="002F5370"/>
    <w:rsid w:val="00337C40"/>
    <w:rsid w:val="00A134B3"/>
    <w:rsid w:val="00F7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C5EC77-F704-4141-A88E-2ED9A9C4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Johnson Jr, Willie</cp:lastModifiedBy>
  <cp:revision>2</cp:revision>
  <dcterms:created xsi:type="dcterms:W3CDTF">2018-01-30T17:26:00Z</dcterms:created>
  <dcterms:modified xsi:type="dcterms:W3CDTF">2018-01-30T17:26:00Z</dcterms:modified>
</cp:coreProperties>
</file>